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50" w:rsidRPr="00C82250" w:rsidRDefault="00C82250" w:rsidP="00C82250">
      <w:pPr>
        <w:pStyle w:val="a3"/>
        <w:spacing w:before="0" w:beforeAutospacing="0" w:after="0" w:afterAutospacing="0"/>
        <w:ind w:firstLine="480"/>
        <w:jc w:val="center"/>
        <w:rPr>
          <w:color w:val="000000"/>
        </w:rPr>
      </w:pPr>
      <w:bookmarkStart w:id="0" w:name="_GoBack"/>
      <w:r>
        <w:rPr>
          <w:color w:val="000000"/>
        </w:rPr>
        <w:t>Муниципальное бюджетное дошкольное образовательное учреждение «Детский сад №9»</w:t>
      </w:r>
    </w:p>
    <w:bookmarkEnd w:id="0"/>
    <w:p w:rsidR="00C82250" w:rsidRDefault="00C8225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</w:p>
    <w:p w:rsidR="00C82250" w:rsidRDefault="00C8225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  <w:r w:rsidRPr="00FC7A30">
        <w:rPr>
          <w:rFonts w:ascii="playfair_displayregular" w:hAnsi="playfair_displayregular"/>
          <w:color w:val="000000"/>
          <w:sz w:val="72"/>
          <w:szCs w:val="72"/>
        </w:rPr>
        <w:t>Конспект  творческого вечера  по изобразительной деятельности в средней группе детского сада, тема занятия «Божья коровка»</w:t>
      </w:r>
    </w:p>
    <w:p w:rsidR="00FC7A30" w:rsidRDefault="00FC7A3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</w:p>
    <w:p w:rsidR="00FC7A30" w:rsidRDefault="00FC7A3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</w:p>
    <w:p w:rsidR="00FC7A30" w:rsidRDefault="00FC7A3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</w:p>
    <w:p w:rsidR="00FC7A30" w:rsidRPr="00FC7A30" w:rsidRDefault="00FC7A3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36"/>
          <w:szCs w:val="36"/>
        </w:rPr>
      </w:pPr>
      <w:r>
        <w:rPr>
          <w:rFonts w:ascii="playfair_displayregular" w:hAnsi="playfair_displayregular"/>
          <w:color w:val="000000"/>
          <w:sz w:val="72"/>
          <w:szCs w:val="72"/>
        </w:rPr>
        <w:t xml:space="preserve">                   </w:t>
      </w:r>
      <w:proofErr w:type="spellStart"/>
      <w:r>
        <w:rPr>
          <w:rFonts w:ascii="playfair_displayregular" w:hAnsi="playfair_displayregular"/>
          <w:color w:val="000000"/>
          <w:sz w:val="36"/>
          <w:szCs w:val="36"/>
        </w:rPr>
        <w:t>Воспитатель</w:t>
      </w:r>
      <w:proofErr w:type="gramStart"/>
      <w:r>
        <w:rPr>
          <w:rFonts w:ascii="playfair_displayregular" w:hAnsi="playfair_displayregular"/>
          <w:color w:val="000000"/>
          <w:sz w:val="36"/>
          <w:szCs w:val="36"/>
        </w:rPr>
        <w:t>;И</w:t>
      </w:r>
      <w:proofErr w:type="gramEnd"/>
      <w:r>
        <w:rPr>
          <w:rFonts w:ascii="playfair_displayregular" w:hAnsi="playfair_displayregular"/>
          <w:color w:val="000000"/>
          <w:sz w:val="36"/>
          <w:szCs w:val="36"/>
        </w:rPr>
        <w:t>шутина</w:t>
      </w:r>
      <w:proofErr w:type="spellEnd"/>
      <w:r>
        <w:rPr>
          <w:rFonts w:ascii="playfair_displayregular" w:hAnsi="playfair_displayregular"/>
          <w:color w:val="000000"/>
          <w:sz w:val="36"/>
          <w:szCs w:val="36"/>
        </w:rPr>
        <w:t xml:space="preserve"> Е .В.</w:t>
      </w:r>
    </w:p>
    <w:p w:rsidR="00FC7A30" w:rsidRDefault="00FC7A3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</w:p>
    <w:p w:rsidR="00FC7A30" w:rsidRDefault="00FC7A3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</w:p>
    <w:p w:rsidR="00FC7A30" w:rsidRDefault="00FC7A3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</w:p>
    <w:p w:rsidR="00FC7A30" w:rsidRDefault="00FC7A3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</w:p>
    <w:p w:rsidR="00FC7A30" w:rsidRDefault="00FC7A3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</w:p>
    <w:p w:rsidR="00FC7A30" w:rsidRDefault="00FC7A3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</w:p>
    <w:p w:rsidR="00FC7A30" w:rsidRDefault="00FC7A3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</w:p>
    <w:p w:rsidR="00FC7A30" w:rsidRDefault="00FC7A3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</w:p>
    <w:p w:rsidR="00FC7A30" w:rsidRPr="00FC7A30" w:rsidRDefault="00FC7A30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72"/>
          <w:szCs w:val="72"/>
        </w:rPr>
      </w:pP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Style w:val="a4"/>
          <w:rFonts w:ascii="playfair_displayregular" w:hAnsi="playfair_displayregular"/>
          <w:color w:val="000000"/>
          <w:sz w:val="23"/>
          <w:szCs w:val="23"/>
        </w:rPr>
        <w:t>Программное содержание: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Учить детей рисовать выразительный образ насекомого.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Учить детей рисовать с помощью мыльных пузырей, раздувая мыльный пузырь.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Развивать чувство формы и цвета, интерес к насекомым.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Вызвать у детей эмоциональный отклик на содержание стихотворения о божьей коровке.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Воспитывать умение видеть красоту природы, понимать ее хрупкость, вызвать желание оберегать.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Style w:val="a4"/>
          <w:rFonts w:ascii="playfair_displayregular" w:hAnsi="playfair_displayregular"/>
          <w:color w:val="000000"/>
          <w:sz w:val="23"/>
          <w:szCs w:val="23"/>
        </w:rPr>
        <w:t>Оборудование: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Игрушка «Божья коровка» или картинка (фото) с изображением божьей коровки.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Листы бумаги, вырезанные в форме листика и тонированные в зеленый цвет.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Гуашь красная и черная</w:t>
      </w:r>
      <w:proofErr w:type="gramStart"/>
      <w:r>
        <w:rPr>
          <w:rFonts w:ascii="playfair_displayregular" w:hAnsi="playfair_displayregular"/>
          <w:color w:val="000000"/>
          <w:sz w:val="23"/>
          <w:szCs w:val="23"/>
        </w:rPr>
        <w:t xml:space="preserve">., </w:t>
      </w:r>
      <w:proofErr w:type="gramEnd"/>
      <w:r>
        <w:rPr>
          <w:rFonts w:ascii="playfair_displayregular" w:hAnsi="playfair_displayregular"/>
          <w:color w:val="000000"/>
          <w:sz w:val="23"/>
          <w:szCs w:val="23"/>
        </w:rPr>
        <w:t>разбавленная мыльной водой.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Трубочки</w:t>
      </w:r>
      <w:r>
        <w:rPr>
          <w:rFonts w:ascii="playfair_displayregular" w:hAnsi="playfair_displayregular"/>
          <w:color w:val="000000"/>
          <w:sz w:val="23"/>
          <w:szCs w:val="23"/>
        </w:rPr>
        <w:br/>
        <w:t xml:space="preserve">Подкладные листы, </w:t>
      </w:r>
      <w:proofErr w:type="spellStart"/>
      <w:r>
        <w:rPr>
          <w:rFonts w:ascii="playfair_displayregular" w:hAnsi="playfair_displayregular"/>
          <w:color w:val="000000"/>
          <w:sz w:val="23"/>
          <w:szCs w:val="23"/>
        </w:rPr>
        <w:t>неразливайки</w:t>
      </w:r>
      <w:proofErr w:type="spellEnd"/>
      <w:r>
        <w:rPr>
          <w:rFonts w:ascii="playfair_displayregular" w:hAnsi="playfair_displayregular"/>
          <w:color w:val="000000"/>
          <w:sz w:val="23"/>
          <w:szCs w:val="23"/>
        </w:rPr>
        <w:t xml:space="preserve"> с водой, салфетки для промокания кисточек.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Style w:val="a4"/>
          <w:rFonts w:ascii="playfair_displayregular" w:hAnsi="playfair_displayregular"/>
          <w:color w:val="000000"/>
          <w:sz w:val="23"/>
          <w:szCs w:val="23"/>
        </w:rPr>
        <w:t>Предварительная работа: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1. Наблюдение за божьей коровкой.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 xml:space="preserve">2. Разучивание </w:t>
      </w:r>
      <w:proofErr w:type="spellStart"/>
      <w:r>
        <w:rPr>
          <w:rFonts w:ascii="playfair_displayregular" w:hAnsi="playfair_displayregular"/>
          <w:color w:val="000000"/>
          <w:sz w:val="23"/>
          <w:szCs w:val="23"/>
        </w:rPr>
        <w:t>потешки</w:t>
      </w:r>
      <w:proofErr w:type="spellEnd"/>
      <w:r>
        <w:rPr>
          <w:rFonts w:ascii="playfair_displayregular" w:hAnsi="playfair_displayregular"/>
          <w:color w:val="000000"/>
          <w:sz w:val="23"/>
          <w:szCs w:val="23"/>
        </w:rPr>
        <w:t>: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proofErr w:type="spellStart"/>
      <w:r>
        <w:rPr>
          <w:rStyle w:val="a4"/>
          <w:rFonts w:ascii="playfair_displayregular" w:hAnsi="playfair_displayregular"/>
          <w:color w:val="000000"/>
          <w:sz w:val="23"/>
          <w:szCs w:val="23"/>
        </w:rPr>
        <w:t>Потешка</w:t>
      </w:r>
      <w:proofErr w:type="spellEnd"/>
      <w:r>
        <w:rPr>
          <w:rStyle w:val="a4"/>
          <w:rFonts w:ascii="playfair_displayregular" w:hAnsi="playfair_displayregular"/>
          <w:color w:val="000000"/>
          <w:sz w:val="23"/>
          <w:szCs w:val="23"/>
        </w:rPr>
        <w:t xml:space="preserve"> "Божья коровка"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Божья коровка,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Черная головка,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Улети на небо,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Принеси нам хлеба,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Черного и белого,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Только не горелого.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упражнения на дыхание «Подуй в трубочку», «Подуй в трубочку в стакан с водой», «Подуй и взбей пену» и др.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Ход занятия: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Ребята, посмотрите, кто у нас сегодня в гостях. (Показ картинки или игрушки). Узнаете? Это божья коровка. Мы часто встречались с божьими коровками во время прогулок. Расскажите, какие они, божьи коровки? Нравятся ли вам? Почему? Как нужно вести себя при встрече с этим насекомым?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К сожалению, не все люди стараются оберегать божьих коровок. Послушайте стихотворение, написанное Андреем Усачевым. В нем рассказывается история одной божьей коровки.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Style w:val="a4"/>
          <w:rFonts w:ascii="playfair_displayregular" w:hAnsi="playfair_displayregular"/>
          <w:color w:val="000000"/>
          <w:sz w:val="23"/>
          <w:szCs w:val="23"/>
        </w:rPr>
        <w:t>Божья коровка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Гуляла за городом Божья коровка,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По стеблям травинок карабкалась ловко,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Глядела, как в небе плывут облака...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И вдруг опустилась Большая Рука.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И мирно гулявшую Божью коровку</w:t>
      </w:r>
      <w:proofErr w:type="gramStart"/>
      <w:r>
        <w:rPr>
          <w:rFonts w:ascii="playfair_displayregular" w:hAnsi="playfair_displayregular"/>
          <w:color w:val="000000"/>
          <w:sz w:val="23"/>
          <w:szCs w:val="23"/>
        </w:rPr>
        <w:br/>
        <w:t>З</w:t>
      </w:r>
      <w:proofErr w:type="gramEnd"/>
      <w:r>
        <w:rPr>
          <w:rFonts w:ascii="playfair_displayregular" w:hAnsi="playfair_displayregular"/>
          <w:color w:val="000000"/>
          <w:sz w:val="23"/>
          <w:szCs w:val="23"/>
        </w:rPr>
        <w:t>асунула в спичечную коробку.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Ах, как тосковала в коробке бедняжка!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Ей снилась лужайка. И клевер, и кашка.</w:t>
      </w:r>
      <w:r>
        <w:rPr>
          <w:rFonts w:ascii="playfair_displayregular" w:hAnsi="playfair_displayregular"/>
          <w:color w:val="000000"/>
          <w:sz w:val="23"/>
          <w:szCs w:val="23"/>
        </w:rPr>
        <w:br/>
      </w:r>
      <w:proofErr w:type="gramStart"/>
      <w:r>
        <w:rPr>
          <w:rFonts w:ascii="playfair_displayregular" w:hAnsi="playfair_displayregular"/>
          <w:color w:val="000000"/>
          <w:sz w:val="23"/>
          <w:szCs w:val="23"/>
        </w:rPr>
        <w:t>Неужто</w:t>
      </w:r>
      <w:proofErr w:type="gramEnd"/>
      <w:r>
        <w:rPr>
          <w:rFonts w:ascii="playfair_displayregular" w:hAnsi="playfair_displayregular"/>
          <w:color w:val="000000"/>
          <w:sz w:val="23"/>
          <w:szCs w:val="23"/>
        </w:rPr>
        <w:t xml:space="preserve"> в неволе остаться навек?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Коровка решила готовить побег!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О, Боже! взмолилась несчастная крошка</w:t>
      </w:r>
      <w:proofErr w:type="gramStart"/>
      <w:r>
        <w:rPr>
          <w:rFonts w:ascii="playfair_displayregular" w:hAnsi="playfair_displayregular"/>
          <w:color w:val="000000"/>
          <w:sz w:val="23"/>
          <w:szCs w:val="23"/>
        </w:rPr>
        <w:br/>
        <w:t>И</w:t>
      </w:r>
      <w:proofErr w:type="gramEnd"/>
      <w:r>
        <w:rPr>
          <w:rFonts w:ascii="playfair_displayregular" w:hAnsi="playfair_displayregular"/>
          <w:color w:val="000000"/>
          <w:sz w:val="23"/>
          <w:szCs w:val="23"/>
        </w:rPr>
        <w:t xml:space="preserve"> вдруг увидала за шторой окошко.</w:t>
      </w:r>
      <w:r>
        <w:rPr>
          <w:rFonts w:ascii="playfair_displayregular" w:hAnsi="playfair_displayregular"/>
          <w:color w:val="000000"/>
          <w:sz w:val="23"/>
          <w:szCs w:val="23"/>
        </w:rPr>
        <w:br/>
      </w:r>
      <w:r>
        <w:rPr>
          <w:rFonts w:ascii="playfair_displayregular" w:hAnsi="playfair_displayregular"/>
          <w:color w:val="000000"/>
          <w:sz w:val="23"/>
          <w:szCs w:val="23"/>
        </w:rPr>
        <w:lastRenderedPageBreak/>
        <w:t>А там, за окном, все от солнца светло.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Но к свету ее не пускает стекло.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Однако коровка на редкость упряма: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Нашла, где неплотно захлопнута рама,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И вот вылезает она из окна...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Ура!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Наконец на свободе она!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(Андрей Усачев)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1. Кто поймал божью коровку? Хорошо ли он поступил? Почему?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2. Как вы думаете, что чувствовала божья коровка, сидя в коробке? Пытаясь вырваться на волю? Когда оказалась на свободе?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3. Почему божья коровка так хотела вырваться из коробки и вернуться на лужайку?</w:t>
      </w:r>
      <w:r>
        <w:rPr>
          <w:rFonts w:ascii="playfair_displayregular" w:hAnsi="playfair_displayregular"/>
          <w:color w:val="000000"/>
          <w:sz w:val="23"/>
          <w:szCs w:val="23"/>
        </w:rPr>
        <w:br/>
      </w:r>
      <w:r>
        <w:rPr>
          <w:rFonts w:ascii="playfair_displayregular" w:hAnsi="playfair_displayregular"/>
          <w:color w:val="000000"/>
          <w:sz w:val="23"/>
          <w:szCs w:val="23"/>
        </w:rPr>
        <w:br/>
        <w:t>Я уверена, ребята, что никто из вас никогда не обидит маленького жучка. Ведь по сравнению с ними вы – настоящие великаны. А большие и сильные должны защищать маленьких и слабых, а не обижать.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Давайте лучше нарисуем божью коровку. Согласны? Тогда подготовим пальчики к работе.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Style w:val="a4"/>
          <w:rFonts w:ascii="playfair_displayregular" w:hAnsi="playfair_displayregular"/>
          <w:color w:val="000000"/>
          <w:sz w:val="23"/>
          <w:szCs w:val="23"/>
        </w:rPr>
        <w:t>Пальчиковая гимнастика «Божьи коровки»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Божьей коровки папа идет.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(Всеми пальцами правой руки «шагать» по столу)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Следом за папой мама идет.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(Всеми пальцами левой руки «шагать» по столу)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За мамой следом детишки идут,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(«Шагать» обеими руками)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Вслед за ними самые малыши бредут.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Красные костюмчики носят они.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(Пожать самому себе ладони, пальцы прижать друг к другу)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Костюмчики с точками черненькими.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(Постучать указательными пальцами по столу)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Папа семью в детский садик ведет,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После занятий домой заберет.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(Всеми пальцами обеих рук «шагать» по столу)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Style w:val="a4"/>
          <w:rFonts w:ascii="playfair_displayregular" w:hAnsi="playfair_displayregular"/>
          <w:color w:val="000000"/>
          <w:sz w:val="23"/>
          <w:szCs w:val="23"/>
        </w:rPr>
        <w:t>Рисование «Божья коровка»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Ребятки, мы с вами сейчас нарисуем божью коровку. Вот такую. (Показ выполненного рисунка-образца).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 xml:space="preserve">Спинка у Божьей </w:t>
      </w:r>
      <w:proofErr w:type="gramStart"/>
      <w:r>
        <w:rPr>
          <w:rFonts w:ascii="playfair_displayregular" w:hAnsi="playfair_displayregular"/>
          <w:color w:val="000000"/>
          <w:sz w:val="23"/>
          <w:szCs w:val="23"/>
        </w:rPr>
        <w:t>коровки</w:t>
      </w:r>
      <w:proofErr w:type="gramEnd"/>
      <w:r>
        <w:rPr>
          <w:rFonts w:ascii="playfair_displayregular" w:hAnsi="playfair_displayregular"/>
          <w:color w:val="000000"/>
          <w:sz w:val="23"/>
          <w:szCs w:val="23"/>
        </w:rPr>
        <w:t xml:space="preserve"> какой формы? Круглой. А какого цвета? Красного. Спинку мы сейчас будем рисовать, выдувая мыльный пузырь большой.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Макните трубочку в стаканчик, теперь на листочке бумаги выдуваем пузырь.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Затем окунаем трубочку в стаканчик с черной водой и раздуваем головку.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Проставляем точечки на спинке трубочкой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 xml:space="preserve">Нарисуйте на голове усики. Сколько </w:t>
      </w:r>
      <w:proofErr w:type="gramStart"/>
      <w:r>
        <w:rPr>
          <w:rFonts w:ascii="playfair_displayregular" w:hAnsi="playfair_displayregular"/>
          <w:color w:val="000000"/>
          <w:sz w:val="23"/>
          <w:szCs w:val="23"/>
        </w:rPr>
        <w:t>из</w:t>
      </w:r>
      <w:proofErr w:type="gramEnd"/>
      <w:r>
        <w:rPr>
          <w:rFonts w:ascii="playfair_displayregular" w:hAnsi="playfair_displayregular"/>
          <w:color w:val="000000"/>
          <w:sz w:val="23"/>
          <w:szCs w:val="23"/>
        </w:rPr>
        <w:t>? Два усика – две маленькие прямые линии.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Какого цвета у Божьей коровки точечки? Черного? Сколько их? Шесть.</w:t>
      </w:r>
      <w:r>
        <w:rPr>
          <w:rFonts w:ascii="playfair_displayregular" w:hAnsi="playfair_displayregular"/>
          <w:color w:val="000000"/>
          <w:sz w:val="23"/>
          <w:szCs w:val="23"/>
        </w:rPr>
        <w:br/>
        <w:t>Нарисуйте три точечки с одной стороны и три с другой.</w:t>
      </w:r>
    </w:p>
    <w:p w:rsidR="00941CFA" w:rsidRDefault="00941CFA" w:rsidP="00941CFA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Какие красивые Божьи коровки получились у вас, ребята. Как настоящие, живые Божьи коровки. Молодцы!</w:t>
      </w:r>
    </w:p>
    <w:p w:rsidR="00976BDC" w:rsidRDefault="00C82250"/>
    <w:sectPr w:rsidR="0097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FA"/>
    <w:rsid w:val="0080637A"/>
    <w:rsid w:val="00941CFA"/>
    <w:rsid w:val="00C82250"/>
    <w:rsid w:val="00E806DD"/>
    <w:rsid w:val="00F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C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ДС</cp:lastModifiedBy>
  <cp:revision>3</cp:revision>
  <dcterms:created xsi:type="dcterms:W3CDTF">2018-01-05T17:32:00Z</dcterms:created>
  <dcterms:modified xsi:type="dcterms:W3CDTF">2022-10-03T10:27:00Z</dcterms:modified>
</cp:coreProperties>
</file>