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0B" w:rsidRDefault="00285B0B" w:rsidP="00285B0B">
      <w:pPr>
        <w:rPr>
          <w:b/>
          <w:sz w:val="28"/>
        </w:rPr>
      </w:pPr>
    </w:p>
    <w:p w:rsidR="00285B0B" w:rsidRDefault="00285B0B" w:rsidP="00285B0B">
      <w:pPr>
        <w:rPr>
          <w:b/>
          <w:sz w:val="28"/>
        </w:rPr>
      </w:pPr>
    </w:p>
    <w:p w:rsidR="00285B0B" w:rsidRPr="00C233D4" w:rsidRDefault="00285B0B" w:rsidP="00C233D4">
      <w:pPr>
        <w:spacing w:after="0"/>
        <w:rPr>
          <w:rFonts w:ascii="Times New Roman" w:hAnsi="Times New Roman" w:cs="Times New Roman"/>
          <w:b/>
          <w:sz w:val="28"/>
        </w:rPr>
      </w:pPr>
      <w:r w:rsidRPr="00C233D4">
        <w:rPr>
          <w:rFonts w:ascii="Times New Roman" w:hAnsi="Times New Roman" w:cs="Times New Roman"/>
          <w:b/>
          <w:sz w:val="28"/>
        </w:rPr>
        <w:t>Муниципальное бюджетное дошкольное образовательное учреждение</w:t>
      </w:r>
    </w:p>
    <w:p w:rsidR="00285B0B" w:rsidRPr="00C233D4" w:rsidRDefault="00285B0B" w:rsidP="00C233D4">
      <w:pPr>
        <w:spacing w:after="0"/>
        <w:rPr>
          <w:rFonts w:ascii="Times New Roman" w:hAnsi="Times New Roman" w:cs="Times New Roman"/>
          <w:b/>
          <w:sz w:val="28"/>
        </w:rPr>
      </w:pPr>
    </w:p>
    <w:p w:rsidR="00285B0B" w:rsidRPr="00C233D4" w:rsidRDefault="00C233D4" w:rsidP="00C233D4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 Детский сад № 9 </w:t>
      </w:r>
      <w:proofErr w:type="spellStart"/>
      <w:r>
        <w:rPr>
          <w:rFonts w:ascii="Times New Roman" w:hAnsi="Times New Roman" w:cs="Times New Roman"/>
          <w:b/>
          <w:sz w:val="28"/>
        </w:rPr>
        <w:t>Белоглинского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района»</w:t>
      </w:r>
    </w:p>
    <w:p w:rsidR="00285B0B" w:rsidRDefault="00285B0B" w:rsidP="00285B0B">
      <w:pPr>
        <w:jc w:val="both"/>
      </w:pPr>
    </w:p>
    <w:p w:rsidR="00285B0B" w:rsidRDefault="00285B0B" w:rsidP="00285B0B">
      <w:pPr>
        <w:jc w:val="right"/>
        <w:rPr>
          <w:b/>
          <w:sz w:val="28"/>
        </w:rPr>
      </w:pPr>
    </w:p>
    <w:p w:rsidR="00C233D4" w:rsidRDefault="00C233D4" w:rsidP="00285B0B">
      <w:pPr>
        <w:jc w:val="right"/>
        <w:rPr>
          <w:b/>
          <w:sz w:val="28"/>
        </w:rPr>
      </w:pPr>
    </w:p>
    <w:p w:rsidR="00C233D4" w:rsidRPr="00C233D4" w:rsidRDefault="00285B0B" w:rsidP="00E11613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C233D4">
        <w:rPr>
          <w:rFonts w:ascii="Times New Roman" w:hAnsi="Times New Roman" w:cs="Times New Roman"/>
          <w:b/>
          <w:sz w:val="44"/>
          <w:szCs w:val="44"/>
        </w:rPr>
        <w:t>Консультация для родителей на тему:</w:t>
      </w:r>
    </w:p>
    <w:p w:rsidR="00285B0B" w:rsidRDefault="00C233D4" w:rsidP="00C233D4">
      <w:pPr>
        <w:rPr>
          <w:rFonts w:ascii="Times New Roman" w:hAnsi="Times New Roman" w:cs="Times New Roman"/>
          <w:b/>
          <w:sz w:val="44"/>
          <w:szCs w:val="44"/>
        </w:rPr>
      </w:pPr>
      <w:r w:rsidRPr="00C233D4">
        <w:rPr>
          <w:rFonts w:ascii="Times New Roman" w:hAnsi="Times New Roman" w:cs="Times New Roman"/>
          <w:b/>
          <w:sz w:val="44"/>
          <w:szCs w:val="44"/>
        </w:rPr>
        <w:t>«Чем можно занять ребенка зимой</w:t>
      </w:r>
      <w:r w:rsidR="00285B0B" w:rsidRPr="00C233D4">
        <w:rPr>
          <w:rFonts w:ascii="Times New Roman" w:hAnsi="Times New Roman" w:cs="Times New Roman"/>
          <w:b/>
          <w:sz w:val="44"/>
          <w:szCs w:val="44"/>
        </w:rPr>
        <w:t xml:space="preserve"> на улице»</w:t>
      </w:r>
    </w:p>
    <w:p w:rsidR="00E11613" w:rsidRDefault="00E11613" w:rsidP="00E11613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619750" cy="2943225"/>
            <wp:effectExtent l="0" t="0" r="0" b="9525"/>
            <wp:docPr id="6" name="Рисунок 6" descr="C:\Users\Orion2020\Desktop\cc8976ac-7dae-48de-853d-28e1cb2ff4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rion2020\Desktop\cc8976ac-7dae-48de-853d-28e1cb2ff4a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453" cy="294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3D4" w:rsidRPr="00E11613" w:rsidRDefault="00C233D4" w:rsidP="00C60E5C">
      <w:pPr>
        <w:jc w:val="right"/>
        <w:rPr>
          <w:rFonts w:ascii="Times New Roman" w:hAnsi="Times New Roman" w:cs="Times New Roman"/>
          <w:b/>
          <w:sz w:val="44"/>
          <w:szCs w:val="44"/>
        </w:rPr>
      </w:pPr>
      <w:r w:rsidRPr="00C233D4"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="00285B0B" w:rsidRPr="00C233D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85B0B" w:rsidRPr="00C233D4" w:rsidRDefault="00285B0B" w:rsidP="00C60E5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33D4">
        <w:rPr>
          <w:rFonts w:ascii="Times New Roman" w:hAnsi="Times New Roman" w:cs="Times New Roman"/>
          <w:b/>
          <w:sz w:val="28"/>
          <w:szCs w:val="28"/>
        </w:rPr>
        <w:t>Инструктор по   физической культуре</w:t>
      </w:r>
    </w:p>
    <w:p w:rsidR="00285B0B" w:rsidRPr="00C233D4" w:rsidRDefault="00285B0B" w:rsidP="00C60E5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233D4">
        <w:rPr>
          <w:rFonts w:ascii="Times New Roman" w:hAnsi="Times New Roman" w:cs="Times New Roman"/>
          <w:b/>
          <w:sz w:val="28"/>
          <w:szCs w:val="28"/>
        </w:rPr>
        <w:t>Губарь</w:t>
      </w:r>
      <w:proofErr w:type="spellEnd"/>
      <w:r w:rsidRPr="00C233D4">
        <w:rPr>
          <w:rFonts w:ascii="Times New Roman" w:hAnsi="Times New Roman" w:cs="Times New Roman"/>
          <w:b/>
          <w:sz w:val="28"/>
          <w:szCs w:val="28"/>
        </w:rPr>
        <w:t xml:space="preserve"> К.А.</w:t>
      </w:r>
    </w:p>
    <w:p w:rsidR="00285B0B" w:rsidRDefault="00285B0B" w:rsidP="00285B0B"/>
    <w:p w:rsidR="00285B0B" w:rsidRDefault="00285B0B" w:rsidP="00285B0B"/>
    <w:p w:rsidR="00E11613" w:rsidRDefault="00E11613" w:rsidP="00E11613">
      <w:pPr>
        <w:jc w:val="both"/>
      </w:pPr>
    </w:p>
    <w:p w:rsidR="00E11613" w:rsidRDefault="00E11613" w:rsidP="00E11613">
      <w:pPr>
        <w:jc w:val="both"/>
      </w:pPr>
    </w:p>
    <w:p w:rsidR="00285B0B" w:rsidRPr="00285B0B" w:rsidRDefault="00C60E5C" w:rsidP="00C60E5C">
      <w:pPr>
        <w:rPr>
          <w:b/>
          <w:sz w:val="24"/>
        </w:rPr>
      </w:pPr>
      <w:r>
        <w:rPr>
          <w:b/>
          <w:sz w:val="24"/>
        </w:rPr>
        <w:t>Ст. Успен</w:t>
      </w:r>
      <w:r w:rsidR="00285B0B" w:rsidRPr="00285B0B">
        <w:rPr>
          <w:b/>
          <w:sz w:val="24"/>
        </w:rPr>
        <w:t>ская</w:t>
      </w:r>
    </w:p>
    <w:p w:rsidR="00285B0B" w:rsidRPr="00285B0B" w:rsidRDefault="008A7EB2" w:rsidP="00C60E5C">
      <w:pPr>
        <w:rPr>
          <w:b/>
          <w:sz w:val="24"/>
        </w:rPr>
      </w:pPr>
      <w:r>
        <w:rPr>
          <w:b/>
          <w:sz w:val="24"/>
        </w:rPr>
        <w:t>2021г.</w:t>
      </w:r>
    </w:p>
    <w:p w:rsidR="00285B0B" w:rsidRDefault="00285B0B" w:rsidP="00285B0B"/>
    <w:p w:rsidR="00285B0B" w:rsidRDefault="00285B0B" w:rsidP="00285B0B"/>
    <w:p w:rsidR="00285B0B" w:rsidRDefault="00285B0B" w:rsidP="00285B0B"/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>Эти развлечения не оставят равнодушными не только детей, но и взрослых, ведь в глубине души у взрослых живёт маленький мальчик или девочка.  Как красиво на улице снежной зимой! Белый пушистый снег так и манит окунуться в него, упасть и оставить свой «отпечаток» на нём! Настроение поднимается. Зимнее очарование заставляет остановиться и посмотреть на пушистые ветки деревьев, крыши домов, покрытые снегом провода.  Постарайтесь, чтобы и ваши дети получали удовольствие от зимнего времени года,   заметили и прочувствовали завораживающую красоту зимы. Расскажите о свойствах снега, проведите опыты со снегом,  объясните им, что если выпал снег, это вовсе не означает, что они должны провести время дома</w:t>
      </w:r>
      <w:proofErr w:type="gramStart"/>
      <w:r w:rsidRPr="001558A4">
        <w:rPr>
          <w:sz w:val="28"/>
        </w:rPr>
        <w:t xml:space="preserve"> .</w:t>
      </w:r>
      <w:proofErr w:type="gramEnd"/>
      <w:r w:rsidRPr="001558A4">
        <w:rPr>
          <w:sz w:val="28"/>
        </w:rPr>
        <w:t xml:space="preserve"> Для прогулок у них должна быть подходящая верхняя одежда, чтобы они не замерзали и всегда оставались сухими. Непромокаемые штаны, куртки  шапки варежки можно купить в магазинах, и  по возможности не в единственном экземпляре. Когда первый комплект одежды </w:t>
      </w:r>
      <w:proofErr w:type="gramStart"/>
      <w:r w:rsidRPr="001558A4">
        <w:rPr>
          <w:sz w:val="28"/>
        </w:rPr>
        <w:t>намокнет</w:t>
      </w:r>
      <w:proofErr w:type="gramEnd"/>
      <w:r w:rsidRPr="001558A4">
        <w:rPr>
          <w:sz w:val="28"/>
        </w:rPr>
        <w:t xml:space="preserve"> и дети начнут замерзать, поможет запас сухой одежды, чтобы, передохнув, они снова могли бежать на улицу. Особенно полезно иметь не одну пару варежек.  У вас так же должна быть тёплая одежда и обувь для игр с вашим ребёнком</w:t>
      </w:r>
      <w:bookmarkStart w:id="0" w:name="_GoBack"/>
      <w:bookmarkEnd w:id="0"/>
    </w:p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>Весело качусь я на саночках с горы!</w:t>
      </w:r>
    </w:p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>Кататься на санках весело и интересно. Придумайте разные способы катания.</w:t>
      </w:r>
    </w:p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>Кататься с горки можно не только на санках</w:t>
      </w:r>
      <w:proofErr w:type="gramStart"/>
      <w:r w:rsidRPr="001558A4">
        <w:rPr>
          <w:sz w:val="28"/>
        </w:rPr>
        <w:t xml:space="preserve"> ,</w:t>
      </w:r>
      <w:proofErr w:type="gramEnd"/>
      <w:r w:rsidRPr="001558A4">
        <w:rPr>
          <w:sz w:val="28"/>
        </w:rPr>
        <w:t>очень хорошо скользит с горы, позволяя развивать приличную скорость, кусок линолеума или картона</w:t>
      </w:r>
    </w:p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 xml:space="preserve">Рассматривание следов на снегу </w:t>
      </w:r>
    </w:p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>На белом, чистом, свежем снегу очень интересно рассмотреть различные следы. Не поленитесь найти информацию о том, как выглядят следы разных животных и птиц. После этого можно отправиться  в парк и отыскать следы каких – ни будь животных</w:t>
      </w:r>
    </w:p>
    <w:p w:rsidR="00285B0B" w:rsidRPr="001558A4" w:rsidRDefault="00285B0B" w:rsidP="001558A4">
      <w:pPr>
        <w:jc w:val="left"/>
        <w:rPr>
          <w:sz w:val="28"/>
        </w:rPr>
      </w:pPr>
    </w:p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 xml:space="preserve">Необычные следы                      </w:t>
      </w:r>
    </w:p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>Из картона и толстой веревки можно сделать необычные, огромные лапы. Оденьте их на зимнюю обувь и вместе с ребёнком отправляйтесь веселиться, создавать необычные следы</w:t>
      </w:r>
    </w:p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 xml:space="preserve">Волчий след </w:t>
      </w:r>
    </w:p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lastRenderedPageBreak/>
        <w:t xml:space="preserve">Прочитайте ребёнку про жизнь волков в стае. О </w:t>
      </w:r>
      <w:proofErr w:type="gramStart"/>
      <w:r w:rsidRPr="001558A4">
        <w:rPr>
          <w:sz w:val="28"/>
        </w:rPr>
        <w:t>том</w:t>
      </w:r>
      <w:proofErr w:type="gramEnd"/>
      <w:r w:rsidRPr="001558A4">
        <w:rPr>
          <w:sz w:val="28"/>
        </w:rPr>
        <w:t xml:space="preserve"> как они преследуют добычу. Волки идут в стае след в след.   Предложите поиграть в догонялки, но с одним условием: тот, кто догоняет, должен преследовать </w:t>
      </w:r>
      <w:proofErr w:type="gramStart"/>
      <w:r w:rsidRPr="001558A4">
        <w:rPr>
          <w:sz w:val="28"/>
        </w:rPr>
        <w:t>убегающего</w:t>
      </w:r>
      <w:proofErr w:type="gramEnd"/>
      <w:r w:rsidRPr="001558A4">
        <w:rPr>
          <w:sz w:val="28"/>
        </w:rPr>
        <w:t xml:space="preserve"> как волки в стае. </w:t>
      </w:r>
    </w:p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>Снежные фигурки</w:t>
      </w:r>
    </w:p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>Все мы привыкли лепить снеговиков, а делаете ли вы другие фигурки из снега?  Медвежата, собачки, коты</w:t>
      </w:r>
      <w:proofErr w:type="gramStart"/>
      <w:r w:rsidRPr="001558A4">
        <w:rPr>
          <w:sz w:val="28"/>
        </w:rPr>
        <w:t xml:space="preserve"> ?</w:t>
      </w:r>
      <w:proofErr w:type="gramEnd"/>
      <w:r w:rsidRPr="001558A4">
        <w:rPr>
          <w:sz w:val="28"/>
        </w:rPr>
        <w:t xml:space="preserve"> Этим хорошо заняться, если в процессе участвует  вся семья и друзья, несколько человек, тогда можно вылепить много снежных обитателей.</w:t>
      </w:r>
    </w:p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>Домики из снега</w:t>
      </w:r>
    </w:p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>Когда снег липкий, время подумать о постройке снежного дома. Ребёнку будет очень интересно просто погрузиться в сугроб и вырыть в нем себе домик. Мы все любили строить в детстве снежные дома и наши дети – не исключение. Домик можно разрисовать подкрашенной гуашью разноцветной водой, нарисовать узоры, можно  даже придумать с ребёнком свой фамильный герб и выстроить целое поместье. Дети получат истинное удовольствие от игры на свежем воздухе.</w:t>
      </w:r>
    </w:p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 xml:space="preserve">Чудо – лопата  </w:t>
      </w:r>
    </w:p>
    <w:p w:rsidR="00285B0B" w:rsidRPr="001558A4" w:rsidRDefault="00285B0B" w:rsidP="001558A4">
      <w:pPr>
        <w:jc w:val="left"/>
        <w:rPr>
          <w:sz w:val="28"/>
        </w:rPr>
      </w:pPr>
    </w:p>
    <w:p w:rsidR="00285B0B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 xml:space="preserve">Не только летом дети могут пользоваться лопаткой, раскапывая песок в песочнице, но и зимой лопатка  не будет лишней. Можно привлечь ребенка к тому, чтобы он помог вам расчистить дорожку к дому, машине, подъезду. </w:t>
      </w:r>
    </w:p>
    <w:p w:rsidR="009A72E1" w:rsidRPr="001558A4" w:rsidRDefault="00285B0B" w:rsidP="001558A4">
      <w:pPr>
        <w:jc w:val="left"/>
        <w:rPr>
          <w:sz w:val="28"/>
        </w:rPr>
      </w:pPr>
      <w:r w:rsidRPr="001558A4">
        <w:rPr>
          <w:sz w:val="28"/>
        </w:rPr>
        <w:t xml:space="preserve">Предложите ребёнку прокопать снег на определённую глубину, или почистить тропинку, </w:t>
      </w:r>
      <w:proofErr w:type="gramStart"/>
      <w:r w:rsidRPr="001558A4">
        <w:rPr>
          <w:sz w:val="28"/>
        </w:rPr>
        <w:t>двигаясь с разных сторон в направлении друг к</w:t>
      </w:r>
      <w:proofErr w:type="gramEnd"/>
      <w:r w:rsidRPr="001558A4">
        <w:rPr>
          <w:sz w:val="28"/>
        </w:rPr>
        <w:t xml:space="preserve"> другу. Эти развлечения не оставят равнодушными не только детей, но и взрослых, ведь в глубине души у взрослых живёт маленький мальчик или девочка.  </w:t>
      </w:r>
    </w:p>
    <w:sectPr w:rsidR="009A72E1" w:rsidRPr="001558A4" w:rsidSect="00681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/>
  <w:rsids>
    <w:rsidRoot w:val="00285B0B"/>
    <w:rsid w:val="001558A4"/>
    <w:rsid w:val="001C79ED"/>
    <w:rsid w:val="00285B0B"/>
    <w:rsid w:val="0068111E"/>
    <w:rsid w:val="008A7EB2"/>
    <w:rsid w:val="009A72E1"/>
    <w:rsid w:val="00BB2DE9"/>
    <w:rsid w:val="00C233D4"/>
    <w:rsid w:val="00C60E5C"/>
    <w:rsid w:val="00E11613"/>
    <w:rsid w:val="00FD0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C0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C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C0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B7B8A-4597-40E1-812B-C9749FF4F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Дет. сад№9</cp:lastModifiedBy>
  <cp:revision>9</cp:revision>
  <dcterms:created xsi:type="dcterms:W3CDTF">2018-01-30T17:23:00Z</dcterms:created>
  <dcterms:modified xsi:type="dcterms:W3CDTF">2021-11-11T05:27:00Z</dcterms:modified>
</cp:coreProperties>
</file>